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910E0" w14:textId="1BA3BC42" w:rsidR="00D53BF4" w:rsidRDefault="00C50761" w:rsidP="00D62D1E">
      <w:pPr>
        <w:jc w:val="center"/>
      </w:pPr>
      <w:r>
        <w:rPr>
          <w:noProof/>
        </w:rPr>
        <w:drawing>
          <wp:inline distT="0" distB="0" distL="0" distR="0" wp14:anchorId="1FA19EAF" wp14:editId="5429A9B9">
            <wp:extent cx="1434438" cy="1511198"/>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9159" cy="1547777"/>
                    </a:xfrm>
                    <a:prstGeom prst="rect">
                      <a:avLst/>
                    </a:prstGeom>
                  </pic:spPr>
                </pic:pic>
              </a:graphicData>
            </a:graphic>
          </wp:inline>
        </w:drawing>
      </w:r>
    </w:p>
    <w:p w14:paraId="57FD5AFF" w14:textId="04178F16" w:rsidR="00D53BF4" w:rsidRPr="00AB1B6A" w:rsidRDefault="00AB1B6A" w:rsidP="00D53BF4">
      <w:pPr>
        <w:jc w:val="center"/>
        <w:rPr>
          <w:rFonts w:ascii="Arial" w:hAnsi="Arial" w:cs="Arial"/>
          <w:b/>
          <w:bCs/>
          <w:sz w:val="60"/>
          <w:szCs w:val="60"/>
        </w:rPr>
      </w:pPr>
      <w:r w:rsidRPr="00AB1B6A">
        <w:rPr>
          <w:rFonts w:ascii="Arial" w:hAnsi="Arial" w:cs="Arial"/>
          <w:b/>
          <w:bCs/>
          <w:color w:val="FF0000"/>
          <w:sz w:val="60"/>
          <w:szCs w:val="60"/>
        </w:rPr>
        <w:t>ARKANSAS</w:t>
      </w:r>
      <w:r w:rsidR="00D53BF4" w:rsidRPr="00AB1B6A">
        <w:rPr>
          <w:rFonts w:ascii="Arial" w:hAnsi="Arial" w:cs="Arial"/>
          <w:b/>
          <w:bCs/>
          <w:color w:val="FF0000"/>
          <w:sz w:val="60"/>
          <w:szCs w:val="60"/>
        </w:rPr>
        <w:t xml:space="preserve"> CHAPLAIN TRAINING</w:t>
      </w:r>
    </w:p>
    <w:p w14:paraId="75000EE7" w14:textId="77777777" w:rsidR="00D53BF4" w:rsidRPr="00D62D1E" w:rsidRDefault="00D53BF4" w:rsidP="00D53BF4">
      <w:pPr>
        <w:jc w:val="center"/>
        <w:rPr>
          <w:rFonts w:ascii="Arial" w:hAnsi="Arial" w:cs="Arial"/>
          <w:b/>
          <w:bCs/>
          <w:sz w:val="20"/>
          <w:szCs w:val="20"/>
        </w:rPr>
      </w:pPr>
    </w:p>
    <w:p w14:paraId="7E28E51C" w14:textId="14394B07" w:rsidR="00D53BF4" w:rsidRPr="00B71BF0" w:rsidRDefault="00D53BF4" w:rsidP="00D53BF4">
      <w:pPr>
        <w:jc w:val="center"/>
        <w:rPr>
          <w:rFonts w:ascii="Arial" w:hAnsi="Arial" w:cs="Arial"/>
          <w:b/>
          <w:bCs/>
          <w:sz w:val="52"/>
          <w:szCs w:val="52"/>
        </w:rPr>
      </w:pPr>
      <w:r w:rsidRPr="00B71BF0">
        <w:rPr>
          <w:rFonts w:ascii="Arial" w:hAnsi="Arial" w:cs="Arial"/>
          <w:b/>
          <w:bCs/>
          <w:color w:val="FF0000"/>
          <w:sz w:val="52"/>
          <w:szCs w:val="52"/>
        </w:rPr>
        <w:t>Essentials of Fire Chaplaincy</w:t>
      </w:r>
    </w:p>
    <w:p w14:paraId="55BC7E80" w14:textId="77777777" w:rsidR="00530867" w:rsidRDefault="00530867" w:rsidP="00D53BF4">
      <w:pPr>
        <w:jc w:val="center"/>
        <w:rPr>
          <w:rFonts w:ascii="Arial" w:hAnsi="Arial" w:cs="Arial"/>
          <w:b/>
          <w:bCs/>
          <w:color w:val="002060"/>
          <w:sz w:val="28"/>
          <w:szCs w:val="28"/>
        </w:rPr>
      </w:pPr>
    </w:p>
    <w:p w14:paraId="0E178B0F" w14:textId="2A89CE7A" w:rsidR="00D53BF4" w:rsidRPr="00C70228" w:rsidRDefault="00D62D1E" w:rsidP="00D53BF4">
      <w:pPr>
        <w:jc w:val="center"/>
        <w:rPr>
          <w:rFonts w:ascii="Arial" w:hAnsi="Arial" w:cs="Arial"/>
          <w:b/>
          <w:bCs/>
          <w:color w:val="002060"/>
          <w:sz w:val="40"/>
          <w:szCs w:val="40"/>
        </w:rPr>
      </w:pPr>
      <w:r>
        <w:rPr>
          <w:rFonts w:ascii="Arial" w:hAnsi="Arial" w:cs="Arial"/>
          <w:b/>
          <w:bCs/>
          <w:color w:val="002060"/>
          <w:sz w:val="40"/>
          <w:szCs w:val="40"/>
        </w:rPr>
        <w:t xml:space="preserve">JULY </w:t>
      </w:r>
      <w:r w:rsidR="0076039C">
        <w:rPr>
          <w:rFonts w:ascii="Arial" w:hAnsi="Arial" w:cs="Arial"/>
          <w:b/>
          <w:bCs/>
          <w:color w:val="002060"/>
          <w:sz w:val="40"/>
          <w:szCs w:val="40"/>
        </w:rPr>
        <w:t>16-17</w:t>
      </w:r>
      <w:r w:rsidR="00D53BF4" w:rsidRPr="00C70228">
        <w:rPr>
          <w:rFonts w:ascii="Arial" w:hAnsi="Arial" w:cs="Arial"/>
          <w:b/>
          <w:bCs/>
          <w:color w:val="002060"/>
          <w:sz w:val="40"/>
          <w:szCs w:val="40"/>
        </w:rPr>
        <w:t>, 2021 (0800-1700)</w:t>
      </w:r>
    </w:p>
    <w:p w14:paraId="6E7C9DEE" w14:textId="3E19DB19" w:rsidR="00D53BF4" w:rsidRPr="00C70228" w:rsidRDefault="006C14B3" w:rsidP="00D53BF4">
      <w:pPr>
        <w:jc w:val="center"/>
        <w:rPr>
          <w:rFonts w:ascii="Arial" w:hAnsi="Arial" w:cs="Arial"/>
          <w:b/>
          <w:bCs/>
          <w:color w:val="002060"/>
          <w:sz w:val="40"/>
          <w:szCs w:val="40"/>
        </w:rPr>
      </w:pPr>
      <w:r>
        <w:rPr>
          <w:rFonts w:ascii="Arial" w:hAnsi="Arial" w:cs="Arial"/>
          <w:b/>
          <w:bCs/>
          <w:color w:val="002060"/>
          <w:sz w:val="40"/>
          <w:szCs w:val="40"/>
        </w:rPr>
        <w:t>At the Court Annex</w:t>
      </w:r>
    </w:p>
    <w:p w14:paraId="14ED6327" w14:textId="00DE4856" w:rsidR="00635EFD" w:rsidRDefault="00635EFD" w:rsidP="002E7074">
      <w:pPr>
        <w:jc w:val="center"/>
        <w:rPr>
          <w:rFonts w:ascii="Arial" w:hAnsi="Arial" w:cs="Arial"/>
          <w:b/>
          <w:bCs/>
          <w:color w:val="002060"/>
          <w:sz w:val="40"/>
          <w:szCs w:val="40"/>
        </w:rPr>
      </w:pPr>
      <w:r>
        <w:rPr>
          <w:rFonts w:ascii="Arial" w:hAnsi="Arial" w:cs="Arial"/>
          <w:b/>
          <w:bCs/>
          <w:color w:val="002060"/>
          <w:sz w:val="40"/>
          <w:szCs w:val="40"/>
        </w:rPr>
        <w:t>1400 Highway 65 South</w:t>
      </w:r>
    </w:p>
    <w:p w14:paraId="1AFC19DF" w14:textId="5EA9F622" w:rsidR="00D53BF4" w:rsidRPr="00C70228" w:rsidRDefault="006C14B3" w:rsidP="00D53BF4">
      <w:pPr>
        <w:jc w:val="center"/>
        <w:rPr>
          <w:rFonts w:ascii="Arial" w:hAnsi="Arial" w:cs="Arial"/>
          <w:b/>
          <w:bCs/>
          <w:color w:val="002060"/>
          <w:sz w:val="40"/>
          <w:szCs w:val="40"/>
        </w:rPr>
      </w:pPr>
      <w:r>
        <w:rPr>
          <w:rFonts w:ascii="Arial" w:hAnsi="Arial" w:cs="Arial"/>
          <w:b/>
          <w:bCs/>
          <w:color w:val="002060"/>
          <w:sz w:val="40"/>
          <w:szCs w:val="40"/>
        </w:rPr>
        <w:t>Clinton, Arkansa</w:t>
      </w:r>
      <w:r w:rsidR="00090916">
        <w:rPr>
          <w:rFonts w:ascii="Arial" w:hAnsi="Arial" w:cs="Arial"/>
          <w:b/>
          <w:bCs/>
          <w:color w:val="002060"/>
          <w:sz w:val="40"/>
          <w:szCs w:val="40"/>
        </w:rPr>
        <w:t>s</w:t>
      </w:r>
    </w:p>
    <w:p w14:paraId="301A2CD6" w14:textId="6092A0BC" w:rsidR="00D53BF4" w:rsidRPr="00C70228" w:rsidRDefault="00D53BF4" w:rsidP="00D53BF4">
      <w:pPr>
        <w:jc w:val="center"/>
        <w:rPr>
          <w:rFonts w:ascii="Arial" w:hAnsi="Arial" w:cs="Arial"/>
          <w:b/>
          <w:bCs/>
          <w:color w:val="002060"/>
          <w:sz w:val="40"/>
          <w:szCs w:val="40"/>
        </w:rPr>
      </w:pPr>
      <w:r w:rsidRPr="00C70228">
        <w:rPr>
          <w:rFonts w:ascii="Arial" w:hAnsi="Arial" w:cs="Arial"/>
          <w:b/>
          <w:bCs/>
          <w:color w:val="002060"/>
          <w:sz w:val="40"/>
          <w:szCs w:val="40"/>
        </w:rPr>
        <w:t>Cost: $200.00 (includes manual on USB drive)</w:t>
      </w:r>
    </w:p>
    <w:p w14:paraId="10536620" w14:textId="54F9CC34" w:rsidR="00C34B2E" w:rsidRDefault="00C34B2E" w:rsidP="004A178D">
      <w:pPr>
        <w:rPr>
          <w:rFonts w:ascii="Arial" w:hAnsi="Arial" w:cs="Arial"/>
          <w:color w:val="002060"/>
          <w:sz w:val="24"/>
          <w:szCs w:val="24"/>
          <w:shd w:val="clear" w:color="auto" w:fill="FFFFFF"/>
        </w:rPr>
      </w:pPr>
    </w:p>
    <w:p w14:paraId="5A9AB45A" w14:textId="1D65C66C" w:rsidR="00F41E1E" w:rsidRPr="009A7F1B" w:rsidRDefault="008351B9" w:rsidP="00D65DC9">
      <w:pPr>
        <w:jc w:val="center"/>
        <w:rPr>
          <w:rFonts w:ascii="Arial" w:hAnsi="Arial" w:cs="Arial"/>
          <w:b/>
          <w:bCs/>
          <w:color w:val="002060"/>
          <w:sz w:val="24"/>
          <w:szCs w:val="24"/>
        </w:rPr>
      </w:pPr>
      <w:r w:rsidRPr="00344F57">
        <w:rPr>
          <w:rFonts w:ascii="Arial" w:hAnsi="Arial" w:cs="Arial"/>
          <w:color w:val="002060"/>
          <w:sz w:val="24"/>
          <w:szCs w:val="24"/>
          <w:shd w:val="clear" w:color="auto" w:fill="FFFFFF"/>
        </w:rPr>
        <w:t>The </w:t>
      </w:r>
      <w:r w:rsidRPr="00344F57">
        <w:rPr>
          <w:rStyle w:val="Strong"/>
          <w:rFonts w:ascii="Arial" w:hAnsi="Arial" w:cs="Arial"/>
          <w:color w:val="002060"/>
          <w:sz w:val="24"/>
          <w:szCs w:val="24"/>
          <w:shd w:val="clear" w:color="auto" w:fill="FFFFFF"/>
        </w:rPr>
        <w:t>"Essentials of Fire Chaplaincy"</w:t>
      </w:r>
      <w:r w:rsidRPr="00344F57">
        <w:rPr>
          <w:rFonts w:ascii="Arial" w:hAnsi="Arial" w:cs="Arial"/>
          <w:color w:val="002060"/>
          <w:sz w:val="24"/>
          <w:szCs w:val="24"/>
          <w:shd w:val="clear" w:color="auto" w:fill="FFFFFF"/>
        </w:rPr>
        <w:t xml:space="preserve"> is a foundational training course for the fire department chaplain. This </w:t>
      </w:r>
      <w:r w:rsidR="00090916" w:rsidRPr="00344F57">
        <w:rPr>
          <w:rFonts w:ascii="Arial" w:hAnsi="Arial" w:cs="Arial"/>
          <w:color w:val="002060"/>
          <w:sz w:val="24"/>
          <w:szCs w:val="24"/>
          <w:shd w:val="clear" w:color="auto" w:fill="FFFFFF"/>
        </w:rPr>
        <w:t>two-day</w:t>
      </w:r>
      <w:r w:rsidRPr="00344F57">
        <w:rPr>
          <w:rFonts w:ascii="Arial" w:hAnsi="Arial" w:cs="Arial"/>
          <w:color w:val="002060"/>
          <w:sz w:val="24"/>
          <w:szCs w:val="24"/>
          <w:shd w:val="clear" w:color="auto" w:fill="FFFFFF"/>
        </w:rPr>
        <w:t xml:space="preserve"> course is the basis for training recognition by the Federation of Fire Chaplains and earns the student a certificate from the FFC upon completion. U.S. Fire Departments are now using this FFC training as the standard for fire chaplaincy across the country, allowing chaplains to minister within the fire service wherever life takes them. </w:t>
      </w:r>
    </w:p>
    <w:p w14:paraId="57D169AC" w14:textId="024B4A15" w:rsidR="00027023" w:rsidRDefault="00C34039" w:rsidP="00D65DC9">
      <w:pPr>
        <w:jc w:val="center"/>
        <w:rPr>
          <w:rFonts w:ascii="Arial" w:hAnsi="Arial" w:cs="Arial"/>
          <w:b/>
          <w:bCs/>
          <w:color w:val="002060"/>
          <w:sz w:val="24"/>
          <w:szCs w:val="24"/>
        </w:rPr>
      </w:pPr>
      <w:r>
        <w:rPr>
          <w:rFonts w:ascii="Arial" w:hAnsi="Arial" w:cs="Arial"/>
          <w:b/>
          <w:bCs/>
          <w:color w:val="002060"/>
          <w:sz w:val="24"/>
          <w:szCs w:val="24"/>
        </w:rPr>
        <w:t xml:space="preserve">Host Chaplain: Steve </w:t>
      </w:r>
      <w:proofErr w:type="spellStart"/>
      <w:r>
        <w:rPr>
          <w:rFonts w:ascii="Arial" w:hAnsi="Arial" w:cs="Arial"/>
          <w:b/>
          <w:bCs/>
          <w:color w:val="002060"/>
          <w:sz w:val="24"/>
          <w:szCs w:val="24"/>
        </w:rPr>
        <w:t>Bannick</w:t>
      </w:r>
      <w:proofErr w:type="spellEnd"/>
      <w:r>
        <w:rPr>
          <w:rFonts w:ascii="Arial" w:hAnsi="Arial" w:cs="Arial"/>
          <w:b/>
          <w:bCs/>
          <w:color w:val="002060"/>
          <w:sz w:val="24"/>
          <w:szCs w:val="24"/>
        </w:rPr>
        <w:t xml:space="preserve"> </w:t>
      </w:r>
      <w:r w:rsidR="00311A05">
        <w:rPr>
          <w:rFonts w:ascii="Arial" w:hAnsi="Arial" w:cs="Arial"/>
          <w:b/>
          <w:bCs/>
          <w:color w:val="002060"/>
          <w:sz w:val="24"/>
          <w:szCs w:val="24"/>
        </w:rPr>
        <w:t>870-504-2255</w:t>
      </w:r>
    </w:p>
    <w:p w14:paraId="3EB9AA5D" w14:textId="77777777" w:rsidR="00D65DC9" w:rsidRDefault="00D53BF4" w:rsidP="00D53BF4">
      <w:pPr>
        <w:jc w:val="center"/>
        <w:rPr>
          <w:rFonts w:ascii="Arial" w:hAnsi="Arial" w:cs="Arial"/>
          <w:b/>
          <w:bCs/>
          <w:color w:val="002060"/>
          <w:sz w:val="24"/>
          <w:szCs w:val="24"/>
        </w:rPr>
      </w:pPr>
      <w:r w:rsidRPr="00530867">
        <w:rPr>
          <w:rFonts w:ascii="Arial" w:hAnsi="Arial" w:cs="Arial"/>
          <w:b/>
          <w:bCs/>
          <w:color w:val="002060"/>
          <w:sz w:val="24"/>
          <w:szCs w:val="24"/>
        </w:rPr>
        <w:t xml:space="preserve">For additional information, class description, and registration, please go to the FFC Website: </w:t>
      </w:r>
    </w:p>
    <w:p w14:paraId="17DB7555" w14:textId="58227809" w:rsidR="00D65DC9" w:rsidRDefault="00D65DC9" w:rsidP="00D53BF4">
      <w:pPr>
        <w:jc w:val="center"/>
        <w:rPr>
          <w:rFonts w:ascii="Arial" w:hAnsi="Arial" w:cs="Arial"/>
          <w:b/>
          <w:bCs/>
          <w:color w:val="002060"/>
          <w:sz w:val="24"/>
          <w:szCs w:val="24"/>
        </w:rPr>
      </w:pPr>
      <w:hyperlink r:id="rId5" w:history="1">
        <w:r w:rsidRPr="00EA0C45">
          <w:rPr>
            <w:rStyle w:val="Hyperlink"/>
            <w:rFonts w:ascii="Arial" w:hAnsi="Arial" w:cs="Arial"/>
            <w:b/>
            <w:bCs/>
            <w:sz w:val="24"/>
            <w:szCs w:val="24"/>
          </w:rPr>
          <w:t>http://www.firechaplains.org</w:t>
        </w:r>
      </w:hyperlink>
    </w:p>
    <w:p w14:paraId="3184F091" w14:textId="45DC093E" w:rsidR="00D65DC9" w:rsidRDefault="00D65DC9" w:rsidP="00D53BF4">
      <w:pPr>
        <w:jc w:val="center"/>
        <w:rPr>
          <w:rFonts w:ascii="Arial" w:hAnsi="Arial" w:cs="Arial"/>
          <w:b/>
          <w:bCs/>
          <w:color w:val="002060"/>
          <w:sz w:val="24"/>
          <w:szCs w:val="24"/>
        </w:rPr>
      </w:pPr>
      <w:r>
        <w:rPr>
          <w:rFonts w:ascii="Arial" w:hAnsi="Arial" w:cs="Arial"/>
          <w:b/>
          <w:bCs/>
          <w:color w:val="002060"/>
          <w:sz w:val="24"/>
          <w:szCs w:val="24"/>
        </w:rPr>
        <w:t xml:space="preserve">or follow link </w:t>
      </w:r>
      <w:proofErr w:type="gramStart"/>
      <w:r>
        <w:rPr>
          <w:rFonts w:ascii="Arial" w:hAnsi="Arial" w:cs="Arial"/>
          <w:b/>
          <w:bCs/>
          <w:color w:val="002060"/>
          <w:sz w:val="24"/>
          <w:szCs w:val="24"/>
        </w:rPr>
        <w:t>below</w:t>
      </w:r>
      <w:proofErr w:type="gramEnd"/>
    </w:p>
    <w:p w14:paraId="60FA4FCA" w14:textId="07C368F6" w:rsidR="00122CA8" w:rsidRDefault="00122CA8" w:rsidP="00122CA8">
      <w:pPr>
        <w:jc w:val="center"/>
      </w:pPr>
      <w:hyperlink r:id="rId6" w:history="1">
        <w:r w:rsidRPr="007E276D">
          <w:rPr>
            <w:rStyle w:val="Hyperlink"/>
          </w:rPr>
          <w:t>http://www.ffc.wildapricot.org/event-4380396</w:t>
        </w:r>
      </w:hyperlink>
    </w:p>
    <w:p w14:paraId="2A3CB35F" w14:textId="77777777" w:rsidR="00122CA8" w:rsidRPr="00453D69" w:rsidRDefault="00122CA8" w:rsidP="00122CA8">
      <w:pPr>
        <w:jc w:val="center"/>
      </w:pPr>
    </w:p>
    <w:p w14:paraId="169E1AF6" w14:textId="3E95D37F" w:rsidR="000473DD" w:rsidRDefault="0090680E" w:rsidP="00D53BF4">
      <w:pPr>
        <w:jc w:val="center"/>
        <w:rPr>
          <w:rFonts w:ascii="Arial" w:hAnsi="Arial" w:cs="Arial"/>
          <w:b/>
          <w:bCs/>
          <w:color w:val="002060"/>
          <w:sz w:val="24"/>
          <w:szCs w:val="24"/>
        </w:rPr>
      </w:pPr>
      <w:r>
        <w:rPr>
          <w:rFonts w:ascii="Arial" w:hAnsi="Arial" w:cs="Arial"/>
          <w:b/>
          <w:bCs/>
          <w:color w:val="002060"/>
          <w:sz w:val="24"/>
          <w:szCs w:val="24"/>
        </w:rPr>
        <w:t xml:space="preserve">Class is limited to 20 </w:t>
      </w:r>
      <w:proofErr w:type="gramStart"/>
      <w:r>
        <w:rPr>
          <w:rFonts w:ascii="Arial" w:hAnsi="Arial" w:cs="Arial"/>
          <w:b/>
          <w:bCs/>
          <w:color w:val="002060"/>
          <w:sz w:val="24"/>
          <w:szCs w:val="24"/>
        </w:rPr>
        <w:t>students</w:t>
      </w:r>
      <w:proofErr w:type="gramEnd"/>
    </w:p>
    <w:p w14:paraId="14DF7CEB" w14:textId="2C9C274E" w:rsidR="0090680E" w:rsidRPr="00530867" w:rsidRDefault="0090680E" w:rsidP="00D53BF4">
      <w:pPr>
        <w:jc w:val="center"/>
        <w:rPr>
          <w:rFonts w:ascii="Arial" w:hAnsi="Arial" w:cs="Arial"/>
          <w:b/>
          <w:bCs/>
          <w:color w:val="002060"/>
          <w:sz w:val="24"/>
          <w:szCs w:val="24"/>
        </w:rPr>
      </w:pPr>
      <w:r>
        <w:rPr>
          <w:rFonts w:ascii="Arial" w:hAnsi="Arial" w:cs="Arial"/>
          <w:b/>
          <w:bCs/>
          <w:color w:val="002060"/>
          <w:sz w:val="24"/>
          <w:szCs w:val="24"/>
        </w:rPr>
        <w:t xml:space="preserve">Please register </w:t>
      </w:r>
      <w:proofErr w:type="gramStart"/>
      <w:r w:rsidR="00C625B2">
        <w:rPr>
          <w:rFonts w:ascii="Arial" w:hAnsi="Arial" w:cs="Arial"/>
          <w:b/>
          <w:bCs/>
          <w:color w:val="002060"/>
          <w:sz w:val="24"/>
          <w:szCs w:val="24"/>
        </w:rPr>
        <w:t>soon</w:t>
      </w:r>
      <w:proofErr w:type="gramEnd"/>
    </w:p>
    <w:sectPr w:rsidR="0090680E" w:rsidRPr="00530867" w:rsidSect="00F5447A">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F4"/>
    <w:rsid w:val="00027023"/>
    <w:rsid w:val="000473DD"/>
    <w:rsid w:val="00090916"/>
    <w:rsid w:val="000F36A2"/>
    <w:rsid w:val="00122CA8"/>
    <w:rsid w:val="001A3025"/>
    <w:rsid w:val="00215AA7"/>
    <w:rsid w:val="002E7074"/>
    <w:rsid w:val="00311A05"/>
    <w:rsid w:val="00321722"/>
    <w:rsid w:val="00344F57"/>
    <w:rsid w:val="003C1CEC"/>
    <w:rsid w:val="003F2B7A"/>
    <w:rsid w:val="00453D69"/>
    <w:rsid w:val="004A178D"/>
    <w:rsid w:val="00530867"/>
    <w:rsid w:val="00595B99"/>
    <w:rsid w:val="005E4646"/>
    <w:rsid w:val="00606B79"/>
    <w:rsid w:val="00635EFD"/>
    <w:rsid w:val="006C14B3"/>
    <w:rsid w:val="00737F8D"/>
    <w:rsid w:val="0076039C"/>
    <w:rsid w:val="007D78EF"/>
    <w:rsid w:val="007E63DB"/>
    <w:rsid w:val="008309DA"/>
    <w:rsid w:val="008351B9"/>
    <w:rsid w:val="008B59A7"/>
    <w:rsid w:val="008D2D97"/>
    <w:rsid w:val="0090680E"/>
    <w:rsid w:val="00942BE5"/>
    <w:rsid w:val="009A7F1B"/>
    <w:rsid w:val="00AB1B6A"/>
    <w:rsid w:val="00AD4F70"/>
    <w:rsid w:val="00B71BF0"/>
    <w:rsid w:val="00BF59CC"/>
    <w:rsid w:val="00C34039"/>
    <w:rsid w:val="00C34B2E"/>
    <w:rsid w:val="00C50761"/>
    <w:rsid w:val="00C625B2"/>
    <w:rsid w:val="00C70228"/>
    <w:rsid w:val="00D53BF4"/>
    <w:rsid w:val="00D62D1E"/>
    <w:rsid w:val="00D65DC9"/>
    <w:rsid w:val="00D82FD2"/>
    <w:rsid w:val="00DC747F"/>
    <w:rsid w:val="00E242DD"/>
    <w:rsid w:val="00EE4AF8"/>
    <w:rsid w:val="00F41E1E"/>
    <w:rsid w:val="00F5447A"/>
    <w:rsid w:val="00FA5E05"/>
    <w:rsid w:val="00FB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5050"/>
    </o:shapedefaults>
    <o:shapelayout v:ext="edit">
      <o:idmap v:ext="edit" data="1"/>
    </o:shapelayout>
  </w:shapeDefaults>
  <w:decimalSymbol w:val="."/>
  <w:listSeparator w:val=","/>
  <w14:docId w14:val="3A132160"/>
  <w15:chartTrackingRefBased/>
  <w15:docId w15:val="{4041A915-5B63-45A8-9541-80167E59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51B9"/>
    <w:rPr>
      <w:b/>
      <w:bCs/>
    </w:rPr>
  </w:style>
  <w:style w:type="character" w:styleId="Hyperlink">
    <w:name w:val="Hyperlink"/>
    <w:basedOn w:val="DefaultParagraphFont"/>
    <w:uiPriority w:val="99"/>
    <w:unhideWhenUsed/>
    <w:rsid w:val="000473DD"/>
    <w:rPr>
      <w:color w:val="0563C1" w:themeColor="hyperlink"/>
      <w:u w:val="single"/>
    </w:rPr>
  </w:style>
  <w:style w:type="character" w:styleId="UnresolvedMention">
    <w:name w:val="Unresolved Mention"/>
    <w:basedOn w:val="DefaultParagraphFont"/>
    <w:uiPriority w:val="99"/>
    <w:semiHidden/>
    <w:unhideWhenUsed/>
    <w:rsid w:val="00047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fc.wildapricot.org/event-4380396" TargetMode="External"/><Relationship Id="rId5" Type="http://schemas.openxmlformats.org/officeDocument/2006/relationships/hyperlink" Target="http://www.firechaplain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SMITH</dc:creator>
  <cp:keywords/>
  <dc:description/>
  <cp:lastModifiedBy>Jimmie Duncan</cp:lastModifiedBy>
  <cp:revision>21</cp:revision>
  <cp:lastPrinted>2021-06-21T15:05:00Z</cp:lastPrinted>
  <dcterms:created xsi:type="dcterms:W3CDTF">2021-06-19T22:38:00Z</dcterms:created>
  <dcterms:modified xsi:type="dcterms:W3CDTF">2021-06-21T15:52:00Z</dcterms:modified>
</cp:coreProperties>
</file>